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3848"/>
      </w:tblGrid>
      <w:tr w:rsidR="009C0278" w:rsidRPr="007B7FAA" w:rsidTr="00276303">
        <w:trPr>
          <w:trHeight w:val="22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0278" w:rsidRPr="007B7FAA" w:rsidRDefault="009C0278" w:rsidP="00276303">
            <w:pPr>
              <w:pStyle w:val="Std"/>
              <w:ind w:left="-28" w:right="-3816" w:firstLine="11"/>
              <w:rPr>
                <w:rFonts w:cs="Arial"/>
              </w:rPr>
            </w:pPr>
            <w:bookmarkStart w:id="0" w:name="txtLogo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D2BF8A" wp14:editId="160AE02F">
                  <wp:simplePos x="0" y="0"/>
                  <wp:positionH relativeFrom="page">
                    <wp:posOffset>8255</wp:posOffset>
                  </wp:positionH>
                  <wp:positionV relativeFrom="page">
                    <wp:posOffset>660400</wp:posOffset>
                  </wp:positionV>
                  <wp:extent cx="1043940" cy="1043940"/>
                  <wp:effectExtent l="0" t="0" r="3810" b="3810"/>
                  <wp:wrapNone/>
                  <wp:docPr id="3" name="Bild 3" descr="\\gem.share.tirol.local\gem\LogoXP\Vorlagen\logofar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em.share.tirol.local\gem\LogoXP\Vorlagen\logofar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9C0278" w:rsidRPr="00FF6266" w:rsidRDefault="009C0278" w:rsidP="00276303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:rsidR="009C0278" w:rsidRPr="00FF6266" w:rsidRDefault="009C0278" w:rsidP="00276303">
            <w:pPr>
              <w:pStyle w:val="Organisation"/>
              <w:ind w:left="1020" w:right="14" w:hanging="1076"/>
              <w:jc w:val="right"/>
              <w:rPr>
                <w:rFonts w:ascii="Arial" w:hAnsi="Arial" w:cs="Arial"/>
              </w:rPr>
            </w:pPr>
          </w:p>
          <w:p w:rsidR="009C0278" w:rsidRPr="00FF6266" w:rsidRDefault="009C0278" w:rsidP="00276303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szCs w:val="22"/>
              </w:rPr>
            </w:pPr>
          </w:p>
          <w:p w:rsidR="009C0278" w:rsidRDefault="009C0278" w:rsidP="00276303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txtOrganisation"/>
            <w:bookmarkEnd w:id="1"/>
          </w:p>
          <w:p w:rsidR="009C0278" w:rsidRDefault="009C0278" w:rsidP="00276303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278" w:rsidRDefault="009C0278" w:rsidP="00276303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278" w:rsidRDefault="009C0278" w:rsidP="00276303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278" w:rsidRDefault="009C0278" w:rsidP="00276303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278" w:rsidRDefault="009C0278" w:rsidP="00276303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51B9">
              <w:rPr>
                <w:rFonts w:ascii="Arial" w:hAnsi="Arial" w:cs="Arial"/>
                <w:b/>
                <w:sz w:val="24"/>
                <w:szCs w:val="24"/>
              </w:rPr>
              <w:t>Tiroler Fachberufsschule</w:t>
            </w:r>
            <w:r w:rsidRPr="00E951B9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951B9">
              <w:rPr>
                <w:rFonts w:ascii="Arial" w:hAnsi="Arial" w:cs="Arial"/>
                <w:b/>
                <w:sz w:val="24"/>
                <w:szCs w:val="24"/>
              </w:rPr>
              <w:t>chwaz</w:t>
            </w:r>
            <w:r>
              <w:rPr>
                <w:rFonts w:ascii="Arial" w:hAnsi="Arial" w:cs="Arial"/>
                <w:b/>
                <w:sz w:val="24"/>
                <w:szCs w:val="24"/>
              </w:rPr>
              <w:t>-Rotholz</w:t>
            </w:r>
          </w:p>
          <w:p w:rsidR="009C0278" w:rsidRDefault="009C0278" w:rsidP="00276303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</w:p>
          <w:p w:rsidR="009C0278" w:rsidRPr="00E951B9" w:rsidRDefault="009C0278" w:rsidP="00276303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2" w:name="txtAbteilung"/>
            <w:bookmarkStart w:id="3" w:name="txtBearbeiter"/>
            <w:bookmarkEnd w:id="2"/>
            <w:bookmarkEnd w:id="3"/>
          </w:p>
        </w:tc>
      </w:tr>
    </w:tbl>
    <w:p w:rsidR="009C0278" w:rsidRDefault="009C0278">
      <w:pPr>
        <w:pStyle w:val="Textkrper"/>
        <w:spacing w:before="91"/>
        <w:ind w:left="142"/>
      </w:pPr>
    </w:p>
    <w:p w:rsidR="009C0278" w:rsidRDefault="009C0278">
      <w:pPr>
        <w:pStyle w:val="Textkrper"/>
        <w:spacing w:before="91"/>
        <w:ind w:left="142"/>
      </w:pPr>
    </w:p>
    <w:p w:rsidR="009C0278" w:rsidRDefault="009C0278">
      <w:pPr>
        <w:pStyle w:val="Textkrper"/>
        <w:spacing w:before="91"/>
        <w:ind w:left="142"/>
      </w:pPr>
    </w:p>
    <w:p w:rsidR="009C0278" w:rsidRDefault="009C0278">
      <w:pPr>
        <w:pStyle w:val="Textkrper"/>
        <w:spacing w:before="91"/>
        <w:ind w:left="142"/>
      </w:pPr>
    </w:p>
    <w:p w:rsidR="00486233" w:rsidRDefault="009C0278">
      <w:pPr>
        <w:pStyle w:val="Textkrper"/>
        <w:spacing w:before="91"/>
        <w:ind w:left="142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295910</wp:posOffset>
                </wp:positionV>
                <wp:extent cx="5976620" cy="63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5D32A" id="docshape1" o:spid="_x0000_s1026" style="position:absolute;margin-left:83.65pt;margin-top:23.3pt;width:470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F719B2">
        <w:t>Fehlzeiten</w:t>
      </w:r>
      <w:r w:rsidR="00F719B2">
        <w:rPr>
          <w:spacing w:val="-1"/>
        </w:rPr>
        <w:t xml:space="preserve"> </w:t>
      </w:r>
      <w:r w:rsidR="00F719B2">
        <w:t>–</w:t>
      </w:r>
      <w:r w:rsidR="00F719B2">
        <w:rPr>
          <w:spacing w:val="-2"/>
        </w:rPr>
        <w:t xml:space="preserve"> </w:t>
      </w:r>
      <w:r w:rsidR="00F719B2">
        <w:t>Entschuldigung</w:t>
      </w:r>
    </w:p>
    <w:p w:rsidR="00486233" w:rsidRDefault="00486233">
      <w:pPr>
        <w:pStyle w:val="Textkrper"/>
        <w:spacing w:before="11"/>
        <w:rPr>
          <w:sz w:val="27"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7"/>
        <w:gridCol w:w="3955"/>
      </w:tblGrid>
      <w:tr w:rsidR="00486233">
        <w:trPr>
          <w:trHeight w:val="639"/>
        </w:trPr>
        <w:tc>
          <w:tcPr>
            <w:tcW w:w="5367" w:type="dxa"/>
            <w:tcBorders>
              <w:right w:val="single" w:sz="4" w:space="0" w:color="000000"/>
            </w:tcBorders>
          </w:tcPr>
          <w:p w:rsidR="00486233" w:rsidRDefault="00F719B2">
            <w:pPr>
              <w:pStyle w:val="TableParagraph"/>
              <w:spacing w:before="8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3955" w:type="dxa"/>
            <w:tcBorders>
              <w:left w:val="single" w:sz="4" w:space="0" w:color="000000"/>
            </w:tcBorders>
          </w:tcPr>
          <w:p w:rsidR="00486233" w:rsidRDefault="00F719B2"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Klasse:</w:t>
            </w:r>
          </w:p>
        </w:tc>
      </w:tr>
      <w:tr w:rsidR="00486233">
        <w:trPr>
          <w:trHeight w:val="640"/>
        </w:trPr>
        <w:tc>
          <w:tcPr>
            <w:tcW w:w="5367" w:type="dxa"/>
            <w:tcBorders>
              <w:left w:val="single" w:sz="18" w:space="0" w:color="000000"/>
              <w:bottom w:val="single" w:sz="2" w:space="0" w:color="000000"/>
              <w:right w:val="single" w:sz="4" w:space="0" w:color="000000"/>
            </w:tcBorders>
          </w:tcPr>
          <w:p w:rsidR="00486233" w:rsidRDefault="00F719B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Datum 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Abwesenheit: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486233" w:rsidRDefault="00F719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Stunden:</w:t>
            </w:r>
          </w:p>
        </w:tc>
      </w:tr>
      <w:tr w:rsidR="00486233">
        <w:trPr>
          <w:trHeight w:val="1919"/>
        </w:trPr>
        <w:tc>
          <w:tcPr>
            <w:tcW w:w="932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233" w:rsidRDefault="00F719B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</w:tc>
      </w:tr>
      <w:tr w:rsidR="00486233">
        <w:trPr>
          <w:trHeight w:val="1280"/>
        </w:trPr>
        <w:tc>
          <w:tcPr>
            <w:tcW w:w="5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33" w:rsidRDefault="004862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33" w:rsidRDefault="004862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0278" w:rsidRDefault="009C02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6233">
        <w:trPr>
          <w:trHeight w:val="32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33" w:rsidRDefault="00F719B2">
            <w:pPr>
              <w:pStyle w:val="TableParagraph"/>
              <w:spacing w:line="213" w:lineRule="exact"/>
              <w:ind w:left="122"/>
              <w:rPr>
                <w:sz w:val="20"/>
              </w:rPr>
            </w:pPr>
            <w:r>
              <w:rPr>
                <w:sz w:val="20"/>
              </w:rPr>
              <w:t>Unterschrift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Stempel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Lehrbetrieb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33" w:rsidRDefault="00F719B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Unterschrift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Erziehungsberechtigte/r</w:t>
            </w:r>
          </w:p>
        </w:tc>
      </w:tr>
    </w:tbl>
    <w:p w:rsidR="00486233" w:rsidRDefault="00486233">
      <w:pPr>
        <w:pStyle w:val="Textkrper"/>
        <w:rPr>
          <w:sz w:val="20"/>
        </w:rPr>
      </w:pPr>
    </w:p>
    <w:p w:rsidR="009C0278" w:rsidRDefault="009C0278">
      <w:pPr>
        <w:pStyle w:val="Textkrper"/>
        <w:rPr>
          <w:sz w:val="20"/>
        </w:rPr>
      </w:pPr>
    </w:p>
    <w:p w:rsidR="009C0278" w:rsidRPr="009C0278" w:rsidRDefault="009C0278" w:rsidP="009C0278"/>
    <w:p w:rsidR="009C0278" w:rsidRPr="009C0278" w:rsidRDefault="009C0278" w:rsidP="009C0278"/>
    <w:p w:rsidR="009C0278" w:rsidRPr="009C0278" w:rsidRDefault="009C0278" w:rsidP="009C0278">
      <w:bookmarkStart w:id="4" w:name="_GoBack"/>
      <w:bookmarkEnd w:id="4"/>
    </w:p>
    <w:p w:rsidR="009C0278" w:rsidRPr="009C0278" w:rsidRDefault="009C0278" w:rsidP="009C0278"/>
    <w:p w:rsidR="009C0278" w:rsidRPr="009C0278" w:rsidRDefault="009C0278" w:rsidP="009C0278"/>
    <w:p w:rsidR="009C0278" w:rsidRPr="009C0278" w:rsidRDefault="009C0278" w:rsidP="009C0278"/>
    <w:p w:rsidR="009C0278" w:rsidRPr="009C0278" w:rsidRDefault="009C0278" w:rsidP="009C0278"/>
    <w:p w:rsidR="009C0278" w:rsidRPr="009C0278" w:rsidRDefault="009C0278" w:rsidP="009C0278"/>
    <w:sectPr w:rsidR="009C0278" w:rsidRPr="009C0278" w:rsidSect="009C0278">
      <w:footerReference w:type="default" r:id="rId7"/>
      <w:type w:val="continuous"/>
      <w:pgSz w:w="11910" w:h="16840"/>
      <w:pgMar w:top="1060" w:right="720" w:bottom="15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B2" w:rsidRDefault="00F719B2" w:rsidP="009C0278">
      <w:r>
        <w:separator/>
      </w:r>
    </w:p>
  </w:endnote>
  <w:endnote w:type="continuationSeparator" w:id="0">
    <w:p w:rsidR="00F719B2" w:rsidRDefault="00F719B2" w:rsidP="009C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78" w:rsidRPr="009C0278" w:rsidRDefault="009C0278" w:rsidP="009C0278">
    <w:pPr>
      <w:pStyle w:val="Organisation"/>
      <w:ind w:right="14"/>
      <w:jc w:val="center"/>
      <w:rPr>
        <w:rFonts w:ascii="Arial" w:hAnsi="Arial" w:cs="Arial"/>
        <w:sz w:val="24"/>
        <w:szCs w:val="24"/>
      </w:rPr>
    </w:pPr>
    <w:r w:rsidRPr="009C0278">
      <w:rPr>
        <w:rFonts w:ascii="Arial" w:hAnsi="Arial" w:cs="Arial"/>
        <w:sz w:val="24"/>
        <w:szCs w:val="24"/>
      </w:rPr>
      <w:t>Johannes-Messner-Weg 6</w:t>
    </w:r>
  </w:p>
  <w:p w:rsidR="009C0278" w:rsidRPr="009C0278" w:rsidRDefault="009C0278" w:rsidP="009C0278">
    <w:pPr>
      <w:pStyle w:val="Organisation"/>
      <w:tabs>
        <w:tab w:val="left" w:pos="1590"/>
        <w:tab w:val="center" w:pos="4808"/>
      </w:tabs>
      <w:ind w:right="14"/>
      <w:rPr>
        <w:rFonts w:ascii="Arial" w:hAnsi="Arial" w:cs="Arial"/>
        <w:sz w:val="24"/>
        <w:szCs w:val="24"/>
      </w:rPr>
    </w:pPr>
    <w:r w:rsidRPr="009C0278">
      <w:rPr>
        <w:rFonts w:ascii="Arial" w:hAnsi="Arial" w:cs="Arial"/>
        <w:sz w:val="24"/>
        <w:szCs w:val="24"/>
      </w:rPr>
      <w:tab/>
    </w:r>
    <w:r w:rsidRPr="009C0278">
      <w:rPr>
        <w:rFonts w:ascii="Arial" w:hAnsi="Arial" w:cs="Arial"/>
        <w:sz w:val="24"/>
        <w:szCs w:val="24"/>
      </w:rPr>
      <w:tab/>
      <w:t>6130 Schwaz</w:t>
    </w:r>
  </w:p>
  <w:p w:rsidR="009C0278" w:rsidRPr="009C0278" w:rsidRDefault="009C0278" w:rsidP="009C0278">
    <w:pPr>
      <w:pStyle w:val="Organisation"/>
      <w:ind w:right="14"/>
      <w:jc w:val="center"/>
      <w:rPr>
        <w:rFonts w:ascii="Arial" w:hAnsi="Arial" w:cs="Arial"/>
        <w:sz w:val="24"/>
        <w:szCs w:val="24"/>
      </w:rPr>
    </w:pPr>
    <w:r w:rsidRPr="009C0278">
      <w:rPr>
        <w:rFonts w:ascii="Arial" w:hAnsi="Arial" w:cs="Arial"/>
        <w:sz w:val="24"/>
        <w:szCs w:val="24"/>
      </w:rPr>
      <w:t xml:space="preserve">Telefon </w:t>
    </w:r>
    <w:bookmarkStart w:id="5" w:name="txtTelefon"/>
    <w:bookmarkEnd w:id="5"/>
    <w:r w:rsidRPr="009C0278">
      <w:rPr>
        <w:rFonts w:ascii="Arial" w:hAnsi="Arial" w:cs="Arial"/>
        <w:sz w:val="24"/>
        <w:szCs w:val="24"/>
      </w:rPr>
      <w:t>+43 (0) 5242 62 479</w:t>
    </w:r>
  </w:p>
  <w:p w:rsidR="009C0278" w:rsidRPr="009C0278" w:rsidRDefault="009C0278" w:rsidP="009C0278">
    <w:pPr>
      <w:tabs>
        <w:tab w:val="left" w:pos="2805"/>
      </w:tabs>
      <w:jc w:val="center"/>
      <w:rPr>
        <w:sz w:val="24"/>
        <w:szCs w:val="24"/>
      </w:rPr>
    </w:pPr>
    <w:bookmarkStart w:id="6" w:name="txtEmail"/>
    <w:bookmarkEnd w:id="6"/>
    <w:r w:rsidRPr="009C0278">
      <w:rPr>
        <w:sz w:val="24"/>
        <w:szCs w:val="24"/>
      </w:rPr>
      <w:t>Mail:direktion@tfbs-schwaz.tsn.at</w:t>
    </w:r>
  </w:p>
  <w:p w:rsidR="009C0278" w:rsidRPr="009C0278" w:rsidRDefault="009C0278">
    <w:pPr>
      <w:pStyle w:val="Fuzeil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B2" w:rsidRDefault="00F719B2" w:rsidP="009C0278">
      <w:r>
        <w:separator/>
      </w:r>
    </w:p>
  </w:footnote>
  <w:footnote w:type="continuationSeparator" w:id="0">
    <w:p w:rsidR="00F719B2" w:rsidRDefault="00F719B2" w:rsidP="009C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33"/>
    <w:rsid w:val="00486233"/>
    <w:rsid w:val="009C0278"/>
    <w:rsid w:val="00F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8959"/>
  <w15:docId w15:val="{17284541-4EE0-4335-9958-237E585F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8"/>
      <w:ind w:left="124"/>
    </w:pPr>
  </w:style>
  <w:style w:type="paragraph" w:customStyle="1" w:styleId="Std">
    <w:name w:val="Std"/>
    <w:basedOn w:val="Standard"/>
    <w:rsid w:val="009C0278"/>
    <w:pPr>
      <w:widowControl/>
      <w:overflowPunct w:val="0"/>
      <w:adjustRightInd w:val="0"/>
      <w:spacing w:after="100" w:line="300" w:lineRule="atLeast"/>
      <w:textAlignment w:val="baseline"/>
    </w:pPr>
    <w:rPr>
      <w:rFonts w:eastAsia="Times New Roman" w:cs="Times New Roman"/>
      <w:sz w:val="20"/>
      <w:szCs w:val="20"/>
      <w:lang w:val="de-AT" w:eastAsia="de-AT"/>
    </w:rPr>
  </w:style>
  <w:style w:type="paragraph" w:customStyle="1" w:styleId="Beschriftungen">
    <w:name w:val="Beschriftungen"/>
    <w:basedOn w:val="Std"/>
    <w:rsid w:val="009C0278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9C0278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C02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0278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C0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0278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Tasch</dc:creator>
  <cp:lastModifiedBy>abc</cp:lastModifiedBy>
  <cp:revision>2</cp:revision>
  <dcterms:created xsi:type="dcterms:W3CDTF">2021-11-18T11:43:00Z</dcterms:created>
  <dcterms:modified xsi:type="dcterms:W3CDTF">2021-11-18T11:43:00Z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