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ACA1D" w14:textId="77777777" w:rsidR="00167186" w:rsidRPr="00C25D64" w:rsidRDefault="00BD0ABC">
      <w:pPr>
        <w:spacing w:before="0" w:after="0" w:line="0" w:lineRule="atLeast"/>
        <w:jc w:val="left"/>
        <w:rPr>
          <w:rFonts w:ascii="Arial"/>
          <w:color w:val="FF0000"/>
          <w:sz w:val="2"/>
          <w:lang w:val="de-AT"/>
        </w:rPr>
      </w:pPr>
      <w:r w:rsidRPr="00C25D64">
        <w:rPr>
          <w:rFonts w:ascii="Arial"/>
          <w:color w:val="FF0000"/>
          <w:sz w:val="2"/>
          <w:lang w:val="de-AT"/>
        </w:rPr>
        <w:t xml:space="preserve"> </w:t>
      </w:r>
    </w:p>
    <w:p w14:paraId="1B489294" w14:textId="77777777" w:rsidR="00167186" w:rsidRPr="00C25D64" w:rsidRDefault="00BD0ABC">
      <w:pPr>
        <w:framePr w:w="2379" w:wrap="auto" w:hAnchor="text" w:x="2293" w:y="1592"/>
        <w:widowControl w:val="0"/>
        <w:autoSpaceDE w:val="0"/>
        <w:autoSpaceDN w:val="0"/>
        <w:spacing w:before="0" w:after="0" w:line="367" w:lineRule="exact"/>
        <w:jc w:val="left"/>
        <w:rPr>
          <w:rFonts w:ascii="Times New Roman"/>
          <w:color w:val="000000"/>
          <w:sz w:val="28"/>
          <w:lang w:val="de-AT"/>
        </w:rPr>
      </w:pPr>
      <w:r w:rsidRPr="00C25D64">
        <w:rPr>
          <w:rFonts w:ascii="VPAGHG+EuropaAustria-Bold"/>
          <w:color w:val="B92B06"/>
          <w:spacing w:val="-2"/>
          <w:sz w:val="28"/>
          <w:lang w:val="de-AT"/>
        </w:rPr>
        <w:t>Verhaltenskodex</w:t>
      </w:r>
    </w:p>
    <w:p w14:paraId="4A2BFBA6" w14:textId="77777777" w:rsidR="00167186" w:rsidRPr="00C25D64" w:rsidRDefault="00BD0ABC">
      <w:pPr>
        <w:framePr w:w="3494" w:wrap="auto" w:hAnchor="text" w:x="2293" w:y="2277"/>
        <w:widowControl w:val="0"/>
        <w:autoSpaceDE w:val="0"/>
        <w:autoSpaceDN w:val="0"/>
        <w:spacing w:before="0" w:after="0" w:line="286" w:lineRule="exact"/>
        <w:jc w:val="left"/>
        <w:rPr>
          <w:rFonts w:ascii="HVREMG+EuropaAustria-Regular"/>
          <w:color w:val="000000"/>
          <w:sz w:val="23"/>
          <w:lang w:val="de-AT"/>
        </w:rPr>
      </w:pPr>
      <w:r w:rsidRPr="00C25D64">
        <w:rPr>
          <w:rFonts w:ascii="HVREMG+EuropaAustria-Regular"/>
          <w:color w:val="B92B06"/>
          <w:spacing w:val="1"/>
          <w:sz w:val="23"/>
          <w:lang w:val="de-AT"/>
        </w:rPr>
        <w:t>(BGBl.</w:t>
      </w:r>
      <w:r w:rsidRPr="00C25D64">
        <w:rPr>
          <w:rFonts w:ascii="HVREMG+EuropaAustria-Regular"/>
          <w:color w:val="B92B06"/>
          <w:spacing w:val="4"/>
          <w:sz w:val="23"/>
          <w:lang w:val="de-AT"/>
        </w:rPr>
        <w:t xml:space="preserve"> </w:t>
      </w:r>
      <w:r w:rsidRPr="00C25D64">
        <w:rPr>
          <w:rFonts w:ascii="HVREMG+EuropaAustria-Regular"/>
          <w:color w:val="B92B06"/>
          <w:spacing w:val="-2"/>
          <w:sz w:val="23"/>
          <w:lang w:val="de-AT"/>
        </w:rPr>
        <w:t>II</w:t>
      </w:r>
      <w:r w:rsidRPr="00C25D64">
        <w:rPr>
          <w:rFonts w:ascii="HVREMG+EuropaAustria-Regular"/>
          <w:color w:val="B92B06"/>
          <w:spacing w:val="7"/>
          <w:sz w:val="23"/>
          <w:lang w:val="de-AT"/>
        </w:rPr>
        <w:t xml:space="preserve"> </w:t>
      </w:r>
      <w:r w:rsidRPr="00C25D64">
        <w:rPr>
          <w:rFonts w:ascii="HVREMG+EuropaAustria-Regular"/>
          <w:color w:val="B92B06"/>
          <w:spacing w:val="-6"/>
          <w:sz w:val="23"/>
          <w:lang w:val="de-AT"/>
        </w:rPr>
        <w:t>Nr.</w:t>
      </w:r>
      <w:r w:rsidRPr="00C25D64">
        <w:rPr>
          <w:rFonts w:ascii="HVREMG+EuropaAustria-Regular"/>
          <w:color w:val="B92B06"/>
          <w:spacing w:val="11"/>
          <w:sz w:val="23"/>
          <w:lang w:val="de-AT"/>
        </w:rPr>
        <w:t xml:space="preserve"> </w:t>
      </w:r>
      <w:r w:rsidRPr="00C25D64">
        <w:rPr>
          <w:rFonts w:ascii="HVREMG+EuropaAustria-Regular"/>
          <w:color w:val="B92B06"/>
          <w:spacing w:val="-5"/>
          <w:sz w:val="23"/>
          <w:lang w:val="de-AT"/>
        </w:rPr>
        <w:t>126/2024,</w:t>
      </w:r>
      <w:r w:rsidRPr="00C25D64">
        <w:rPr>
          <w:rFonts w:ascii="HVREMG+EuropaAustria-Regular"/>
          <w:color w:val="B92B06"/>
          <w:spacing w:val="9"/>
          <w:sz w:val="23"/>
          <w:lang w:val="de-AT"/>
        </w:rPr>
        <w:t xml:space="preserve"> </w:t>
      </w:r>
      <w:r w:rsidRPr="00C25D64">
        <w:rPr>
          <w:rFonts w:ascii="HVREMG+EuropaAustria-Regular"/>
          <w:color w:val="B92B06"/>
          <w:spacing w:val="1"/>
          <w:sz w:val="23"/>
          <w:lang w:val="de-AT"/>
        </w:rPr>
        <w:t>Anlage</w:t>
      </w:r>
      <w:r w:rsidRPr="00C25D64">
        <w:rPr>
          <w:rFonts w:ascii="HVREMG+EuropaAustria-Regular"/>
          <w:color w:val="B92B06"/>
          <w:spacing w:val="4"/>
          <w:sz w:val="23"/>
          <w:lang w:val="de-AT"/>
        </w:rPr>
        <w:t xml:space="preserve"> </w:t>
      </w:r>
      <w:r w:rsidRPr="00C25D64">
        <w:rPr>
          <w:rFonts w:ascii="HVREMG+EuropaAustria-Regular"/>
          <w:color w:val="B92B06"/>
          <w:sz w:val="23"/>
          <w:lang w:val="de-AT"/>
        </w:rPr>
        <w:t>A)</w:t>
      </w:r>
    </w:p>
    <w:p w14:paraId="1461FEE0" w14:textId="77777777" w:rsidR="00167186" w:rsidRPr="00C25D64" w:rsidRDefault="00BD0ABC">
      <w:pPr>
        <w:framePr w:w="7562" w:wrap="auto" w:hAnchor="text" w:x="2293" w:y="2937"/>
        <w:widowControl w:val="0"/>
        <w:autoSpaceDE w:val="0"/>
        <w:autoSpaceDN w:val="0"/>
        <w:spacing w:before="0" w:after="0" w:line="240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Schulen</w:t>
      </w:r>
      <w:r w:rsidRPr="00C25D64">
        <w:rPr>
          <w:rFonts w:ascii="HVREMG+EuropaAustria-Regular"/>
          <w:color w:val="000000"/>
          <w:spacing w:val="7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sind</w:t>
      </w:r>
      <w:r w:rsidRPr="00C25D64">
        <w:rPr>
          <w:rFonts w:ascii="HVREMG+EuropaAustria-Regular"/>
          <w:color w:val="000000"/>
          <w:spacing w:val="7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>Lern-</w:t>
      </w:r>
      <w:r w:rsidRPr="00C25D64">
        <w:rPr>
          <w:rFonts w:ascii="HVREMG+EuropaAustria-Regular"/>
          <w:color w:val="000000"/>
          <w:spacing w:val="68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70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5"/>
          <w:sz w:val="19"/>
          <w:lang w:val="de-AT"/>
        </w:rPr>
        <w:t>Lebensräume,</w:t>
      </w:r>
      <w:r w:rsidRPr="00C25D64">
        <w:rPr>
          <w:rFonts w:ascii="HVREMG+EuropaAustria-Regular"/>
          <w:color w:val="000000"/>
          <w:spacing w:val="6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in</w:t>
      </w:r>
      <w:r w:rsidRPr="00C25D64">
        <w:rPr>
          <w:rFonts w:ascii="HVREMG+EuropaAustria-Regular"/>
          <w:color w:val="000000"/>
          <w:spacing w:val="7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>denen</w:t>
      </w:r>
      <w:r w:rsidRPr="00C25D64">
        <w:rPr>
          <w:rFonts w:ascii="HVREMG+EuropaAustria-Regular"/>
          <w:color w:val="000000"/>
          <w:spacing w:val="70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5"/>
          <w:sz w:val="19"/>
          <w:lang w:val="de-AT"/>
        </w:rPr>
        <w:t>Schülerinnen</w:t>
      </w:r>
      <w:r w:rsidRPr="00C25D64">
        <w:rPr>
          <w:rFonts w:ascii="HVREMG+EuropaAustria-Regular"/>
          <w:color w:val="000000"/>
          <w:spacing w:val="7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70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4"/>
          <w:sz w:val="19"/>
          <w:lang w:val="de-AT"/>
        </w:rPr>
        <w:t>Schüler</w:t>
      </w:r>
      <w:r w:rsidRPr="00C25D64">
        <w:rPr>
          <w:rFonts w:ascii="HVREMG+EuropaAustria-Regular"/>
          <w:color w:val="000000"/>
          <w:spacing w:val="70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sich</w:t>
      </w:r>
    </w:p>
    <w:p w14:paraId="0E7B9C9D" w14:textId="77777777" w:rsidR="00167186" w:rsidRPr="00C25D64" w:rsidRDefault="00BD0ABC">
      <w:pPr>
        <w:framePr w:w="7562" w:wrap="auto" w:hAnchor="text" w:x="2293" w:y="2937"/>
        <w:widowControl w:val="0"/>
        <w:autoSpaceDE w:val="0"/>
        <w:autoSpaceDN w:val="0"/>
        <w:spacing w:before="72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angenommen</w:t>
      </w:r>
      <w:r w:rsidRPr="00C25D64">
        <w:rPr>
          <w:rFonts w:ascii="HVREMG+EuropaAustria-Regular"/>
          <w:color w:val="000000"/>
          <w:spacing w:val="2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sicher</w:t>
      </w:r>
      <w:r w:rsidRPr="00C25D64">
        <w:rPr>
          <w:rFonts w:ascii="HVREMG+EuropaAustria-Regular"/>
          <w:color w:val="000000"/>
          <w:spacing w:val="22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fühlen</w:t>
      </w:r>
      <w:r w:rsidRPr="00C25D64">
        <w:rPr>
          <w:rFonts w:ascii="HVREMG+EuropaAustria-Regular"/>
          <w:color w:val="000000"/>
          <w:spacing w:val="2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in</w:t>
      </w:r>
      <w:r w:rsidRPr="00C25D64">
        <w:rPr>
          <w:rFonts w:ascii="HVREMG+EuropaAustria-Regular"/>
          <w:color w:val="000000"/>
          <w:spacing w:val="2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denen</w:t>
      </w:r>
      <w:r w:rsidRPr="00C25D64">
        <w:rPr>
          <w:rFonts w:ascii="HVREMG+EuropaAustria-Regular"/>
          <w:color w:val="000000"/>
          <w:spacing w:val="2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die</w:t>
      </w:r>
      <w:r w:rsidRPr="00C25D64">
        <w:rPr>
          <w:rFonts w:ascii="HVREMG+EuropaAustria-Regular"/>
          <w:color w:val="000000"/>
          <w:spacing w:val="2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Entfaltung</w:t>
      </w:r>
      <w:r w:rsidRPr="00C25D64">
        <w:rPr>
          <w:rFonts w:ascii="HVREMG+EuropaAustria-Regular"/>
          <w:color w:val="000000"/>
          <w:spacing w:val="2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ihrer</w:t>
      </w:r>
      <w:r w:rsidRPr="00C25D64">
        <w:rPr>
          <w:rFonts w:ascii="HVREMG+EuropaAustria-Regular"/>
          <w:color w:val="000000"/>
          <w:spacing w:val="22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2"/>
          <w:sz w:val="19"/>
          <w:lang w:val="de-AT"/>
        </w:rPr>
        <w:t>Persönlichkeit</w:t>
      </w:r>
      <w:r w:rsidRPr="00C25D64">
        <w:rPr>
          <w:rFonts w:ascii="HVREMG+EuropaAustria-Regular"/>
          <w:color w:val="000000"/>
          <w:spacing w:val="2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</w:p>
    <w:p w14:paraId="3733E038" w14:textId="77777777" w:rsidR="00167186" w:rsidRPr="00C25D64" w:rsidRDefault="00BD0ABC">
      <w:pPr>
        <w:framePr w:w="7562" w:wrap="auto" w:hAnchor="text" w:x="2293" w:y="2937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2"/>
          <w:sz w:val="19"/>
          <w:lang w:val="de-AT"/>
        </w:rPr>
        <w:t>ihrer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Begabungen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unterstützt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wird.</w:t>
      </w:r>
    </w:p>
    <w:p w14:paraId="5C2D8C20" w14:textId="77777777" w:rsidR="00167186" w:rsidRPr="00C25D64" w:rsidRDefault="00BD0ABC">
      <w:pPr>
        <w:framePr w:w="7563" w:wrap="auto" w:hAnchor="text" w:x="2293" w:y="4186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>Die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Schülerinnen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8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Schüler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werden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in</w:t>
      </w:r>
      <w:r w:rsidRPr="00C25D64">
        <w:rPr>
          <w:rFonts w:ascii="HVREMG+EuropaAustria-Regular"/>
          <w:color w:val="000000"/>
          <w:spacing w:val="30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ihrer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Entwicklung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zu</w:t>
      </w:r>
      <w:r w:rsidRPr="00C25D64">
        <w:rPr>
          <w:rFonts w:ascii="HVREMG+EuropaAustria-Regular"/>
          <w:color w:val="000000"/>
          <w:spacing w:val="2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eigenverantwortlichen</w:t>
      </w:r>
    </w:p>
    <w:p w14:paraId="5A6581EA" w14:textId="77777777" w:rsidR="00167186" w:rsidRPr="00C25D64" w:rsidRDefault="00BD0ABC">
      <w:pPr>
        <w:framePr w:w="7563" w:wrap="auto" w:hAnchor="text" w:x="2293" w:y="4186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000000"/>
          <w:spacing w:val="2"/>
          <w:sz w:val="19"/>
          <w:lang w:val="de-AT"/>
        </w:rPr>
        <w:t>Persönlichkeiten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4"/>
          <w:sz w:val="19"/>
          <w:lang w:val="de-AT"/>
        </w:rPr>
        <w:t>gefördert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und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sollen</w:t>
      </w:r>
      <w:r w:rsidRPr="00C25D64">
        <w:rPr>
          <w:rFonts w:ascii="HVREMG+EuropaAustria-Regular"/>
          <w:color w:val="000000"/>
          <w:spacing w:val="5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bestärkt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werden,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für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ihre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Rechte</w:t>
      </w:r>
      <w:r w:rsidRPr="00C25D64">
        <w:rPr>
          <w:rFonts w:ascii="HVREMG+EuropaAustria-Regular"/>
          <w:color w:val="000000"/>
          <w:spacing w:val="6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auf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körperliche</w:t>
      </w:r>
    </w:p>
    <w:p w14:paraId="0335C321" w14:textId="77777777" w:rsidR="00167186" w:rsidRPr="00C25D64" w:rsidRDefault="00BD0ABC">
      <w:pPr>
        <w:framePr w:w="7563" w:wrap="auto" w:hAnchor="text" w:x="2293" w:y="4186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seelische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Unversehrtheit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einzutreten.</w:t>
      </w:r>
    </w:p>
    <w:p w14:paraId="408B89A7" w14:textId="77777777" w:rsidR="00167186" w:rsidRPr="00C25D64" w:rsidRDefault="00BD0ABC">
      <w:pPr>
        <w:framePr w:w="1680" w:wrap="auto" w:hAnchor="text" w:x="2293" w:y="5433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Name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der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Schule</w:t>
      </w:r>
    </w:p>
    <w:p w14:paraId="442C9C25" w14:textId="77777777" w:rsidR="00167186" w:rsidRPr="00C25D64" w:rsidRDefault="00BD0ABC" w:rsidP="00DA75DE">
      <w:pPr>
        <w:framePr w:w="7563" w:wrap="auto" w:vAnchor="page" w:hAnchor="page" w:x="2266" w:y="6916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2"/>
          <w:sz w:val="19"/>
          <w:lang w:val="de-AT"/>
        </w:rPr>
        <w:t>Alle</w:t>
      </w:r>
      <w:r w:rsidRPr="00C25D64">
        <w:rPr>
          <w:rFonts w:ascii="HVREMG+EuropaAustria-Regular"/>
          <w:color w:val="000000"/>
          <w:spacing w:val="16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am</w:t>
      </w:r>
      <w:r w:rsidRPr="00C25D64">
        <w:rPr>
          <w:rFonts w:ascii="HVREMG+EuropaAustria-Regular"/>
          <w:color w:val="000000"/>
          <w:spacing w:val="15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Schulleben</w:t>
      </w:r>
      <w:r w:rsidRPr="00C25D64">
        <w:rPr>
          <w:rFonts w:ascii="HVREMG+EuropaAustria-Regular"/>
          <w:color w:val="000000"/>
          <w:spacing w:val="15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Beteiligten,</w:t>
      </w:r>
      <w:r w:rsidRPr="00C25D64">
        <w:rPr>
          <w:rFonts w:ascii="HVREMG+EuropaAustria-Regular"/>
          <w:color w:val="000000"/>
          <w:spacing w:val="15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das</w:t>
      </w:r>
      <w:r w:rsidRPr="00C25D64">
        <w:rPr>
          <w:rFonts w:ascii="HVREMG+EuropaAustria-Regular"/>
          <w:color w:val="000000"/>
          <w:spacing w:val="16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sind</w:t>
      </w:r>
      <w:r w:rsidRPr="00C25D64">
        <w:rPr>
          <w:rFonts w:ascii="HVREMG+EuropaAustria-Regular"/>
          <w:color w:val="000000"/>
          <w:spacing w:val="16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Schülerinnen</w:t>
      </w:r>
      <w:r w:rsidRPr="00C25D64">
        <w:rPr>
          <w:rFonts w:ascii="HVREMG+EuropaAustria-Regular"/>
          <w:color w:val="000000"/>
          <w:spacing w:val="15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1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1"/>
          <w:sz w:val="19"/>
          <w:lang w:val="de-AT"/>
        </w:rPr>
        <w:t>Schüler,</w:t>
      </w:r>
      <w:r w:rsidRPr="00C25D64">
        <w:rPr>
          <w:rFonts w:ascii="HVREMG+EuropaAustria-Regular"/>
          <w:color w:val="000000"/>
          <w:spacing w:val="17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Lehrpersonen</w:t>
      </w:r>
      <w:r w:rsidRPr="00C25D64">
        <w:rPr>
          <w:rFonts w:ascii="HVREMG+EuropaAustria-Regular"/>
          <w:color w:val="000000"/>
          <w:spacing w:val="1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</w:p>
    <w:p w14:paraId="7E6F0510" w14:textId="77777777" w:rsidR="00167186" w:rsidRDefault="00BD0ABC" w:rsidP="00DA75DE">
      <w:pPr>
        <w:framePr w:w="7563" w:wrap="auto" w:vAnchor="page" w:hAnchor="page" w:x="2266" w:y="6916"/>
        <w:widowControl w:val="0"/>
        <w:autoSpaceDE w:val="0"/>
        <w:autoSpaceDN w:val="0"/>
        <w:spacing w:before="73" w:after="0" w:line="238" w:lineRule="exact"/>
        <w:jc w:val="left"/>
        <w:rPr>
          <w:rFonts w:ascii="HVREMG+EuropaAustria-Regular"/>
          <w:color w:val="000000"/>
          <w:spacing w:val="2"/>
          <w:sz w:val="19"/>
          <w:lang w:val="de-AT"/>
        </w:rPr>
      </w:pPr>
      <w:r w:rsidRPr="00C25D64">
        <w:rPr>
          <w:rFonts w:ascii="HVREMG+EuropaAustria-Regular"/>
          <w:color w:val="000000"/>
          <w:spacing w:val="2"/>
          <w:sz w:val="19"/>
          <w:lang w:val="de-AT"/>
        </w:rPr>
        <w:t>sonstige</w:t>
      </w:r>
      <w:r w:rsidRPr="00C25D64">
        <w:rPr>
          <w:rFonts w:ascii="HVREMG+EuropaAustria-Regular"/>
          <w:color w:val="000000"/>
          <w:spacing w:val="-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Mitarbeiterinnen</w:t>
      </w:r>
      <w:r w:rsidRPr="00C25D64">
        <w:rPr>
          <w:rFonts w:ascii="HVREMG+EuropaAustria-Regular"/>
          <w:color w:val="000000"/>
          <w:spacing w:val="-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-10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Mitarbeiter</w:t>
      </w:r>
      <w:r w:rsidRPr="00C25D64">
        <w:rPr>
          <w:rFonts w:ascii="HVREMG+EuropaAustria-Regular"/>
          <w:color w:val="000000"/>
          <w:spacing w:val="-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der</w:t>
      </w:r>
      <w:r w:rsidRPr="00C25D64">
        <w:rPr>
          <w:rFonts w:ascii="HVREMG+EuropaAustria-Regular"/>
          <w:color w:val="000000"/>
          <w:spacing w:val="-9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Schule</w:t>
      </w:r>
      <w:r w:rsidRPr="00C25D64">
        <w:rPr>
          <w:rFonts w:ascii="HVREMG+EuropaAustria-Regular"/>
          <w:color w:val="000000"/>
          <w:spacing w:val="-8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sowie</w:t>
      </w:r>
      <w:r w:rsidRPr="00C25D64">
        <w:rPr>
          <w:rFonts w:ascii="HVREMG+EuropaAustria-Regular"/>
          <w:color w:val="000000"/>
          <w:spacing w:val="-7"/>
          <w:sz w:val="19"/>
          <w:lang w:val="de-AT"/>
        </w:rPr>
        <w:t xml:space="preserve"> </w:t>
      </w:r>
      <w:r w:rsidR="00DA75DE">
        <w:rPr>
          <w:rFonts w:ascii="HVREMG+EuropaAustria-Regular"/>
          <w:color w:val="000000"/>
          <w:spacing w:val="2"/>
          <w:sz w:val="19"/>
          <w:lang w:val="de-AT"/>
        </w:rPr>
        <w:t>Erziehungsberechtigten und</w:t>
      </w:r>
    </w:p>
    <w:p w14:paraId="04223DEA" w14:textId="77777777" w:rsidR="00DA75DE" w:rsidRPr="00C25D64" w:rsidRDefault="00DA75DE" w:rsidP="00DA75DE">
      <w:pPr>
        <w:framePr w:w="7563" w:wrap="auto" w:vAnchor="page" w:hAnchor="page" w:x="2266" w:y="6916"/>
        <w:widowControl w:val="0"/>
        <w:autoSpaceDE w:val="0"/>
        <w:autoSpaceDN w:val="0"/>
        <w:spacing w:before="73" w:after="0" w:line="238" w:lineRule="exact"/>
        <w:jc w:val="left"/>
        <w:rPr>
          <w:rFonts w:ascii="HVREMG+EuropaAustria-Regular"/>
          <w:color w:val="000000"/>
          <w:sz w:val="19"/>
          <w:lang w:val="de-AT"/>
        </w:rPr>
      </w:pPr>
      <w:r>
        <w:rPr>
          <w:rFonts w:ascii="HVREMG+EuropaAustria-Regular"/>
          <w:color w:val="000000"/>
          <w:sz w:val="19"/>
          <w:lang w:val="de-AT"/>
        </w:rPr>
        <w:t>Lehrberechtigten,</w:t>
      </w:r>
    </w:p>
    <w:p w14:paraId="30ADDA4E" w14:textId="77777777" w:rsidR="00167186" w:rsidRPr="00C25D64" w:rsidRDefault="00BD0ABC">
      <w:pPr>
        <w:framePr w:w="336" w:wrap="auto" w:hAnchor="text" w:x="2293" w:y="7927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189CA0D4" w14:textId="77777777" w:rsidR="00167186" w:rsidRPr="00C25D64" w:rsidRDefault="00BD0ABC">
      <w:pPr>
        <w:framePr w:w="336" w:wrap="auto" w:hAnchor="text" w:x="2293" w:y="7927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4BD2AB39" w14:textId="77777777" w:rsidR="00167186" w:rsidRPr="00C25D64" w:rsidRDefault="00BD0ABC">
      <w:pPr>
        <w:framePr w:w="336" w:wrap="auto" w:hAnchor="text" w:x="2293" w:y="7927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6BFF8B1D" w14:textId="77777777" w:rsidR="00167186" w:rsidRPr="00C25D64" w:rsidRDefault="00BD0ABC">
      <w:pPr>
        <w:framePr w:w="6626" w:wrap="auto" w:hAnchor="text" w:x="2604" w:y="7927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verstehen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sich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als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Mitglieder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einer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Bildungs-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Erziehungspartnerschaft,</w:t>
      </w:r>
    </w:p>
    <w:p w14:paraId="4588B678" w14:textId="77777777" w:rsidR="00167186" w:rsidRPr="00C25D64" w:rsidRDefault="00BD0ABC">
      <w:pPr>
        <w:framePr w:w="6626" w:wrap="auto" w:hAnchor="text" w:x="2604" w:y="7927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2"/>
          <w:sz w:val="19"/>
          <w:lang w:val="de-AT"/>
        </w:rPr>
        <w:t>achten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respektieren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die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2"/>
          <w:sz w:val="19"/>
          <w:lang w:val="de-AT"/>
        </w:rPr>
        <w:t>Persönlichkeit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2"/>
          <w:sz w:val="19"/>
          <w:lang w:val="de-AT"/>
        </w:rPr>
        <w:t>Würde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der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anderen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</w:p>
    <w:p w14:paraId="28CCF8D4" w14:textId="77777777" w:rsidR="00167186" w:rsidRPr="00C25D64" w:rsidRDefault="00BD0ABC">
      <w:pPr>
        <w:framePr w:w="6626" w:wrap="auto" w:hAnchor="text" w:x="2604" w:y="7927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000000"/>
          <w:spacing w:val="4"/>
          <w:sz w:val="19"/>
          <w:lang w:val="de-AT"/>
        </w:rPr>
        <w:t>p</w:t>
      </w:r>
      <w:r>
        <w:rPr>
          <w:rFonts w:ascii="HVREMG+EuropaAustria-Regular" w:hAnsi="HVREMG+EuropaAustria-Regular" w:cs="HVREMG+EuropaAustria-Regular"/>
          <w:color w:val="000000"/>
          <w:spacing w:val="4"/>
          <w:sz w:val="19"/>
        </w:rPr>
        <w:t>ﬂ</w:t>
      </w:r>
      <w:proofErr w:type="spellStart"/>
      <w:r w:rsidRPr="00C25D64">
        <w:rPr>
          <w:rFonts w:ascii="HVREMG+EuropaAustria-Regular" w:hAnsi="HVREMG+EuropaAustria-Regular" w:cs="HVREMG+EuropaAustria-Regular"/>
          <w:color w:val="000000"/>
          <w:spacing w:val="4"/>
          <w:sz w:val="19"/>
          <w:lang w:val="de-AT"/>
        </w:rPr>
        <w:t>egen</w:t>
      </w:r>
      <w:proofErr w:type="spellEnd"/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einen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von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gegenseitiger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Wertschätzung,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von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Respekt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wechsel-</w:t>
      </w:r>
    </w:p>
    <w:p w14:paraId="5A72B1AF" w14:textId="77777777" w:rsidR="00167186" w:rsidRPr="00C25D64" w:rsidRDefault="00BD0ABC">
      <w:pPr>
        <w:framePr w:w="6626" w:wrap="auto" w:hAnchor="text" w:x="2604" w:y="7927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seitigem Vertrauen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geprägten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Umgang,</w:t>
      </w:r>
    </w:p>
    <w:p w14:paraId="7D176A27" w14:textId="77777777" w:rsidR="00167186" w:rsidRPr="00C25D64" w:rsidRDefault="00BD0ABC">
      <w:pPr>
        <w:framePr w:w="336" w:wrap="auto" w:hAnchor="text" w:x="2293" w:y="9175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0650435F" w14:textId="77777777" w:rsidR="00167186" w:rsidRPr="00C25D64" w:rsidRDefault="00BD0ABC">
      <w:pPr>
        <w:framePr w:w="336" w:wrap="auto" w:hAnchor="text" w:x="2293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503547E3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gehen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achtsam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verantwortungsbewusst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mit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Nähe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Distanz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um,</w:t>
      </w:r>
    </w:p>
    <w:p w14:paraId="2713A808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>respektieren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die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persönlichen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Grenzen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anderer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unterlassen verbale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oder</w:t>
      </w:r>
    </w:p>
    <w:p w14:paraId="38220935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nonverbale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Verhaltensweisen,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die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die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2"/>
          <w:sz w:val="19"/>
          <w:lang w:val="de-AT"/>
        </w:rPr>
        <w:t>Würde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anderer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verletzen,</w:t>
      </w:r>
    </w:p>
    <w:p w14:paraId="0CC808FA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nehmen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jede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Form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persönlicher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Grenzverletzung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bewusst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wahr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reagieren</w:t>
      </w:r>
    </w:p>
    <w:p w14:paraId="710D26AD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4"/>
          <w:sz w:val="19"/>
          <w:lang w:val="de-AT"/>
        </w:rPr>
        <w:t>angemessen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zum Schutz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der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Schülerinnen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 w:hAnsi="HVREMG+EuropaAustria-Regular" w:cs="HVREMG+EuropaAustria-Regular"/>
          <w:color w:val="000000"/>
          <w:spacing w:val="3"/>
          <w:sz w:val="19"/>
          <w:lang w:val="de-AT"/>
        </w:rPr>
        <w:t>Schüler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</w:p>
    <w:p w14:paraId="20919C1B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unterbinden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diskriminierendes, </w:t>
      </w:r>
      <w:r w:rsidRPr="00C25D64">
        <w:rPr>
          <w:rFonts w:ascii="HVREMG+EuropaAustria-Regular" w:hAnsi="HVREMG+EuropaAustria-Regular" w:cs="HVREMG+EuropaAustria-Regular"/>
          <w:color w:val="000000"/>
          <w:spacing w:val="2"/>
          <w:sz w:val="19"/>
          <w:lang w:val="de-AT"/>
        </w:rPr>
        <w:t>gewalttätiges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und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sexistisches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>Verhalten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>in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3"/>
          <w:sz w:val="19"/>
          <w:lang w:val="de-AT"/>
        </w:rPr>
        <w:t>Wort,</w:t>
      </w:r>
    </w:p>
    <w:p w14:paraId="0D1E88F6" w14:textId="77777777" w:rsidR="00167186" w:rsidRPr="00C25D64" w:rsidRDefault="00BD0ABC">
      <w:pPr>
        <w:framePr w:w="7112" w:wrap="auto" w:hAnchor="text" w:x="2604" w:y="9175"/>
        <w:widowControl w:val="0"/>
        <w:autoSpaceDE w:val="0"/>
        <w:autoSpaceDN w:val="0"/>
        <w:spacing w:before="73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/>
          <w:color w:val="000000"/>
          <w:spacing w:val="3"/>
          <w:sz w:val="19"/>
          <w:lang w:val="de-AT"/>
        </w:rPr>
        <w:t>Schrift</w:t>
      </w:r>
      <w:r w:rsidRPr="00C25D64">
        <w:rPr>
          <w:rFonts w:ascii="HVREMG+EuropaAustria-Regular"/>
          <w:color w:val="000000"/>
          <w:spacing w:val="2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4"/>
          <w:sz w:val="19"/>
          <w:lang w:val="de-AT"/>
        </w:rPr>
        <w:t>oder</w:t>
      </w:r>
      <w:r w:rsidRPr="00C25D64">
        <w:rPr>
          <w:rFonts w:ascii="HVREMG+EuropaAustria-Regular"/>
          <w:color w:val="000000"/>
          <w:spacing w:val="1"/>
          <w:sz w:val="19"/>
          <w:lang w:val="de-AT"/>
        </w:rPr>
        <w:t xml:space="preserve"> </w:t>
      </w:r>
      <w:r w:rsidRPr="00C25D64">
        <w:rPr>
          <w:rFonts w:ascii="HVREMG+EuropaAustria-Regular"/>
          <w:color w:val="000000"/>
          <w:spacing w:val="-2"/>
          <w:sz w:val="19"/>
          <w:lang w:val="de-AT"/>
        </w:rPr>
        <w:t>Tat.</w:t>
      </w:r>
    </w:p>
    <w:p w14:paraId="6778EDFA" w14:textId="77777777" w:rsidR="00167186" w:rsidRPr="00C25D64" w:rsidRDefault="00BD0ABC">
      <w:pPr>
        <w:framePr w:w="336" w:wrap="auto" w:hAnchor="text" w:x="2293" w:y="10110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254E7AE5" w14:textId="77777777" w:rsidR="00167186" w:rsidRPr="00C25D64" w:rsidRDefault="00BD0ABC">
      <w:pPr>
        <w:framePr w:w="336" w:wrap="auto" w:hAnchor="text" w:x="2293" w:y="10110"/>
        <w:widowControl w:val="0"/>
        <w:autoSpaceDE w:val="0"/>
        <w:autoSpaceDN w:val="0"/>
        <w:spacing w:before="385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  <w:r w:rsidRPr="00C25D64">
        <w:rPr>
          <w:rFonts w:ascii="HVREMG+EuropaAustria-Regular" w:hAnsi="HVREMG+EuropaAustria-Regular" w:cs="HVREMG+EuropaAustria-Regular"/>
          <w:color w:val="B82A05"/>
          <w:sz w:val="19"/>
          <w:lang w:val="de-AT"/>
        </w:rPr>
        <w:t>•</w:t>
      </w:r>
    </w:p>
    <w:p w14:paraId="4ECD6C52" w14:textId="6C356B1B" w:rsidR="00167186" w:rsidRDefault="00C14633" w:rsidP="00C14633">
      <w:pPr>
        <w:framePr w:w="8341" w:wrap="auto" w:hAnchor="text" w:x="2293" w:y="11981"/>
        <w:widowControl w:val="0"/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pacing w:val="4"/>
          <w:sz w:val="19"/>
          <w:lang w:val="de-AT"/>
        </w:rPr>
      </w:pPr>
      <w:r>
        <w:rPr>
          <w:rFonts w:ascii="Calibri" w:hAnsi="Calibri" w:cs="Calibri"/>
          <w:color w:val="000000"/>
          <w:spacing w:val="4"/>
          <w:sz w:val="19"/>
          <w:lang w:val="de-AT"/>
        </w:rPr>
        <w:t>Unterschriften:</w:t>
      </w:r>
    </w:p>
    <w:p w14:paraId="791C48AC" w14:textId="77777777" w:rsidR="00C14633" w:rsidRDefault="00C14633" w:rsidP="00C14633">
      <w:pPr>
        <w:framePr w:w="8341" w:wrap="auto" w:hAnchor="text" w:x="2293" w:y="11981"/>
        <w:widowControl w:val="0"/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pacing w:val="4"/>
          <w:sz w:val="19"/>
          <w:lang w:val="de-AT"/>
        </w:rPr>
      </w:pPr>
    </w:p>
    <w:p w14:paraId="6AF1FC9D" w14:textId="73652DD0" w:rsidR="00C14633" w:rsidRDefault="00C14633" w:rsidP="00C14633">
      <w:pPr>
        <w:pStyle w:val="Listenabsatz"/>
        <w:framePr w:w="8341" w:wrap="auto" w:hAnchor="text" w:x="2293" w:y="11981"/>
        <w:widowControl w:val="0"/>
        <w:numPr>
          <w:ilvl w:val="0"/>
          <w:numId w:val="1"/>
        </w:numPr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Lehrpersonen der TFBS Schwaz-Rotholz</w:t>
      </w:r>
    </w:p>
    <w:p w14:paraId="1B5F2D2D" w14:textId="4D1CF50E" w:rsidR="00C14633" w:rsidRDefault="00C14633" w:rsidP="00C14633">
      <w:pPr>
        <w:pStyle w:val="Listenabsatz"/>
        <w:framePr w:w="8341" w:wrap="auto" w:hAnchor="text" w:x="2293" w:y="11981"/>
        <w:widowControl w:val="0"/>
        <w:numPr>
          <w:ilvl w:val="0"/>
          <w:numId w:val="1"/>
        </w:numPr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MitarbeiterInnen der TFBS Schwaz-Rotholz</w:t>
      </w:r>
    </w:p>
    <w:p w14:paraId="2680F7ED" w14:textId="7B1E2086" w:rsidR="00C14633" w:rsidRDefault="00C14633" w:rsidP="00C14633">
      <w:pPr>
        <w:pStyle w:val="Listenabsatz"/>
        <w:framePr w:w="8341" w:wrap="auto" w:hAnchor="text" w:x="2293" w:y="11981"/>
        <w:widowControl w:val="0"/>
        <w:numPr>
          <w:ilvl w:val="0"/>
          <w:numId w:val="1"/>
        </w:numPr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SchülerInnen der TFBS Schwaz-Rotholz</w:t>
      </w:r>
    </w:p>
    <w:p w14:paraId="038E1567" w14:textId="7AE667F2" w:rsidR="00C14633" w:rsidRDefault="00C14633" w:rsidP="00C14633">
      <w:pPr>
        <w:pStyle w:val="Listenabsatz"/>
        <w:framePr w:w="8341" w:wrap="auto" w:hAnchor="text" w:x="2293" w:y="11981"/>
        <w:widowControl w:val="0"/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(Die Zustimmung der SchülerInnen bzw. der Erziehungsberechtigten wird im Zuge der Anmeldung</w:t>
      </w:r>
    </w:p>
    <w:p w14:paraId="737E1E6B" w14:textId="790880AF" w:rsidR="00C14633" w:rsidRDefault="00C14633" w:rsidP="00C14633">
      <w:pPr>
        <w:pStyle w:val="Listenabsatz"/>
        <w:framePr w:w="8341" w:wrap="auto" w:hAnchor="text" w:x="2293" w:y="11981"/>
        <w:widowControl w:val="0"/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zum Berufsschulbesuch eingeholt. Der Verhaltenskodex wird mit den SchülerInnen in der Info-</w:t>
      </w:r>
    </w:p>
    <w:p w14:paraId="1D8A62A3" w14:textId="77777777" w:rsidR="00C14633" w:rsidRDefault="00C14633" w:rsidP="00C14633">
      <w:pPr>
        <w:pStyle w:val="Listenabsatz"/>
        <w:framePr w:w="8341" w:wrap="auto" w:hAnchor="text" w:x="2293" w:y="11981"/>
        <w:widowControl w:val="0"/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Veranstaltung des Klassenvorstandes/der Klassenvorständin zu Beginn des Schuljahres/Lehrganges</w:t>
      </w:r>
    </w:p>
    <w:p w14:paraId="158641A7" w14:textId="60F6B78B" w:rsidR="00C14633" w:rsidRPr="00C14633" w:rsidRDefault="00C14633" w:rsidP="00C14633">
      <w:pPr>
        <w:pStyle w:val="Listenabsatz"/>
        <w:framePr w:w="8341" w:wrap="auto" w:hAnchor="text" w:x="2293" w:y="11981"/>
        <w:widowControl w:val="0"/>
        <w:autoSpaceDE w:val="0"/>
        <w:autoSpaceDN w:val="0"/>
        <w:spacing w:before="0" w:after="0" w:line="239" w:lineRule="exact"/>
        <w:ind w:right="-4794"/>
        <w:jc w:val="left"/>
        <w:rPr>
          <w:rFonts w:ascii="Calibri" w:hAnsi="Calibri" w:cs="Calibri"/>
          <w:color w:val="000000"/>
          <w:sz w:val="19"/>
          <w:lang w:val="de-AT"/>
        </w:rPr>
      </w:pPr>
      <w:r>
        <w:rPr>
          <w:rFonts w:ascii="Calibri" w:hAnsi="Calibri" w:cs="Calibri"/>
          <w:color w:val="000000"/>
          <w:sz w:val="19"/>
          <w:lang w:val="de-AT"/>
        </w:rPr>
        <w:t>besprochen.)</w:t>
      </w:r>
    </w:p>
    <w:p w14:paraId="39C16A6B" w14:textId="1E1FEBAC" w:rsidR="00167186" w:rsidRPr="00C25D64" w:rsidRDefault="00167186" w:rsidP="00C14633">
      <w:pPr>
        <w:framePr w:w="2242" w:wrap="auto" w:vAnchor="page" w:hAnchor="page" w:x="2341" w:y="14293"/>
        <w:widowControl w:val="0"/>
        <w:autoSpaceDE w:val="0"/>
        <w:autoSpaceDN w:val="0"/>
        <w:spacing w:before="0" w:after="0" w:line="239" w:lineRule="exact"/>
        <w:jc w:val="left"/>
        <w:rPr>
          <w:rFonts w:ascii="HVREMG+EuropaAustria-Regular"/>
          <w:color w:val="000000"/>
          <w:sz w:val="19"/>
          <w:lang w:val="de-AT"/>
        </w:rPr>
      </w:pPr>
    </w:p>
    <w:p w14:paraId="4C1C6289" w14:textId="159F785A" w:rsidR="00167186" w:rsidRDefault="00C25D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  <w:lang w:val="de-AT" w:eastAsia="de-AT"/>
        </w:rPr>
        <w:drawing>
          <wp:anchor distT="0" distB="0" distL="114300" distR="114300" simplePos="0" relativeHeight="251658752" behindDoc="0" locked="0" layoutInCell="1" allowOverlap="1" wp14:anchorId="77FD0F89" wp14:editId="4249FEF1">
            <wp:simplePos x="0" y="0"/>
            <wp:positionH relativeFrom="column">
              <wp:posOffset>2581275</wp:posOffset>
            </wp:positionH>
            <wp:positionV relativeFrom="paragraph">
              <wp:posOffset>3500120</wp:posOffset>
            </wp:positionV>
            <wp:extent cx="2811780" cy="657225"/>
            <wp:effectExtent l="0" t="0" r="7620" b="9525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tfbs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14633">
        <w:rPr>
          <w:rFonts w:ascii="Arial"/>
          <w:color w:val="FF0000"/>
          <w:sz w:val="2"/>
        </w:rPr>
        <w:t>Unt</w:t>
      </w:r>
      <w:r w:rsidR="00BD0ABC">
        <w:rPr>
          <w:rFonts w:ascii="Arial"/>
          <w:color w:val="FF0000"/>
          <w:sz w:val="2"/>
        </w:rPr>
        <w:t>Unt</w:t>
      </w:r>
      <w:proofErr w:type="spellEnd"/>
    </w:p>
    <w:sectPr w:rsidR="001671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E1DDC63-4093-489B-BDA5-692AA6B3E3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74B0A7-EF76-4A23-82A7-48804EC06897}"/>
    <w:embedItalic r:id="rId3" w:fontKey="{28E867FC-8615-40DA-80EC-D7259356F4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BBDB35E-507A-4778-A6A3-98F437C7AC3D}"/>
    <w:embedItalic r:id="rId5" w:fontKey="{D9F9C778-0676-47DF-9361-26252B345F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9551D57-3ECE-4F7D-961B-483A7CC3FD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7879819-45D8-47F1-8A4C-EC741BC4F9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D13435D-9C24-4FE6-964B-3387169499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19D5793-4EFF-4C8C-80CE-237D91E822C8}"/>
  </w:font>
  <w:font w:name="VPAGHG+EuropaAustria-Bold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0" w:fontKey="{BEDEB24D-258B-473A-AB50-D9D8EF0F814F}"/>
  </w:font>
  <w:font w:name="HVREMG+EuropaAustria-Regular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10EA6350-AC4A-48EF-AE47-D8EC9FABAA1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ED54C6E-9E6A-4DAA-A317-B0858D8009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006FA"/>
    <w:multiLevelType w:val="hybridMultilevel"/>
    <w:tmpl w:val="6144E656"/>
    <w:lvl w:ilvl="0" w:tplc="DEEE13A8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06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67186"/>
    <w:rsid w:val="00B06B85"/>
    <w:rsid w:val="00BA5B2D"/>
    <w:rsid w:val="00BD0ABC"/>
    <w:rsid w:val="00C14633"/>
    <w:rsid w:val="00C25D64"/>
    <w:rsid w:val="00D569FE"/>
    <w:rsid w:val="00DA75DE"/>
    <w:rsid w:val="00F8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FB7F6"/>
  <w15:docId w15:val="{B04EA5D7-537A-48F1-90D3-529DC26F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Sprechblasentext">
    <w:name w:val="Balloon Text"/>
    <w:basedOn w:val="Standard"/>
    <w:link w:val="SprechblasentextZchn"/>
    <w:semiHidden/>
    <w:unhideWhenUsed/>
    <w:rsid w:val="00BD0AB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BD0ABC"/>
    <w:rPr>
      <w:rFonts w:ascii="Segoe UI" w:hAnsi="Segoe UI" w:cs="Segoe UI"/>
      <w:sz w:val="18"/>
      <w:szCs w:val="18"/>
      <w:lang w:val="en-US" w:eastAsia="en-US"/>
    </w:rPr>
  </w:style>
  <w:style w:type="paragraph" w:styleId="Beschriftung">
    <w:name w:val="caption"/>
    <w:basedOn w:val="Standard"/>
    <w:next w:val="Standard"/>
    <w:unhideWhenUsed/>
    <w:rsid w:val="00C1463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rsid w:val="00C146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Gudrun Schwaiger</cp:lastModifiedBy>
  <cp:revision>2</cp:revision>
  <cp:lastPrinted>2024-11-08T16:22:00Z</cp:lastPrinted>
  <dcterms:created xsi:type="dcterms:W3CDTF">2024-12-04T16:49:00Z</dcterms:created>
  <dcterms:modified xsi:type="dcterms:W3CDTF">2024-12-04T16:49:00Z</dcterms:modified>
</cp:coreProperties>
</file>